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796" w:rsidRPr="00C924F6" w:rsidRDefault="00697796" w:rsidP="00DA09A5">
      <w:pPr>
        <w:spacing w:after="0"/>
        <w:jc w:val="center"/>
        <w:rPr>
          <w:b/>
          <w:sz w:val="28"/>
          <w:szCs w:val="28"/>
        </w:rPr>
      </w:pPr>
      <w:r w:rsidRPr="00C924F6">
        <w:rPr>
          <w:b/>
          <w:sz w:val="28"/>
          <w:szCs w:val="28"/>
        </w:rPr>
        <w:t xml:space="preserve">From </w:t>
      </w:r>
      <w:bookmarkStart w:id="0" w:name="_GoBack"/>
      <w:bookmarkEnd w:id="0"/>
      <w:r w:rsidRPr="00C924F6">
        <w:rPr>
          <w:b/>
          <w:sz w:val="28"/>
          <w:szCs w:val="28"/>
        </w:rPr>
        <w:t>Warts to Wings: Helping Young People Live Healthier and Happier Lives</w:t>
      </w:r>
    </w:p>
    <w:p w:rsidR="00697796" w:rsidRPr="00697796" w:rsidRDefault="00697796" w:rsidP="00C924F6">
      <w:pPr>
        <w:spacing w:after="0" w:line="240" w:lineRule="auto"/>
        <w:jc w:val="center"/>
      </w:pPr>
      <w:r w:rsidRPr="00697796">
        <w:t>John Sommers-Flanagan, Ph.D.</w:t>
      </w:r>
    </w:p>
    <w:p w:rsidR="00697796" w:rsidRPr="00697796" w:rsidRDefault="00697796" w:rsidP="00C924F6">
      <w:pPr>
        <w:spacing w:after="0" w:line="240" w:lineRule="auto"/>
        <w:jc w:val="center"/>
      </w:pPr>
      <w:r w:rsidRPr="00697796">
        <w:t>Department of Counselor Education</w:t>
      </w:r>
    </w:p>
    <w:p w:rsidR="00697796" w:rsidRPr="00697796" w:rsidRDefault="00697796" w:rsidP="00C924F6">
      <w:pPr>
        <w:spacing w:after="0" w:line="240" w:lineRule="auto"/>
        <w:jc w:val="center"/>
      </w:pPr>
      <w:r w:rsidRPr="00697796">
        <w:t>University of Montana</w:t>
      </w:r>
    </w:p>
    <w:p w:rsidR="00697796" w:rsidRPr="00697796" w:rsidRDefault="008B2846" w:rsidP="00C924F6">
      <w:pPr>
        <w:spacing w:after="0" w:line="240" w:lineRule="auto"/>
        <w:jc w:val="center"/>
      </w:pPr>
      <w:r>
        <w:t>Johnsommersflanagan.com</w:t>
      </w:r>
    </w:p>
    <w:p w:rsidR="00C924F6" w:rsidRDefault="00C924F6" w:rsidP="00C312BF">
      <w:pPr>
        <w:spacing w:after="0"/>
      </w:pPr>
    </w:p>
    <w:p w:rsidR="00DA09A5" w:rsidRDefault="00C924F6" w:rsidP="00C924F6">
      <w:pPr>
        <w:spacing w:after="0"/>
        <w:jc w:val="center"/>
        <w:rPr>
          <w:b/>
        </w:rPr>
      </w:pPr>
      <w:r w:rsidRPr="00C924F6">
        <w:rPr>
          <w:b/>
        </w:rPr>
        <w:t xml:space="preserve">The following is a summary of key points </w:t>
      </w:r>
      <w:r w:rsidR="00DA09A5">
        <w:rPr>
          <w:b/>
        </w:rPr>
        <w:t xml:space="preserve">for John </w:t>
      </w:r>
      <w:proofErr w:type="spellStart"/>
      <w:r w:rsidR="00DA09A5">
        <w:rPr>
          <w:b/>
        </w:rPr>
        <w:t>Sommers</w:t>
      </w:r>
      <w:proofErr w:type="spellEnd"/>
      <w:r w:rsidR="00DA09A5">
        <w:rPr>
          <w:b/>
        </w:rPr>
        <w:t xml:space="preserve">-Flanagan’s </w:t>
      </w:r>
      <w:r w:rsidRPr="00C924F6">
        <w:rPr>
          <w:b/>
        </w:rPr>
        <w:t>presentation</w:t>
      </w:r>
      <w:r w:rsidR="00DA09A5">
        <w:rPr>
          <w:b/>
        </w:rPr>
        <w:t xml:space="preserve"> </w:t>
      </w:r>
    </w:p>
    <w:p w:rsidR="00C924F6" w:rsidRPr="00C924F6" w:rsidRDefault="00DA09A5" w:rsidP="00C924F6">
      <w:pPr>
        <w:spacing w:after="0"/>
        <w:jc w:val="center"/>
        <w:rPr>
          <w:b/>
        </w:rPr>
      </w:pPr>
      <w:proofErr w:type="gramStart"/>
      <w:r>
        <w:rPr>
          <w:b/>
        </w:rPr>
        <w:t>for</w:t>
      </w:r>
      <w:proofErr w:type="gramEnd"/>
      <w:r>
        <w:rPr>
          <w:b/>
        </w:rPr>
        <w:t xml:space="preserve"> Communities in Schools of North Carolina, Charlotte, NC, August 7, 2013</w:t>
      </w:r>
      <w:r w:rsidR="00C924F6" w:rsidRPr="00C924F6">
        <w:rPr>
          <w:b/>
        </w:rPr>
        <w:t xml:space="preserve"> </w:t>
      </w:r>
    </w:p>
    <w:p w:rsidR="00C924F6" w:rsidRPr="00C924F6" w:rsidRDefault="00C924F6" w:rsidP="00C924F6">
      <w:pPr>
        <w:spacing w:after="0"/>
        <w:jc w:val="center"/>
        <w:rPr>
          <w:b/>
        </w:rPr>
      </w:pPr>
      <w:r w:rsidRPr="00C924F6">
        <w:rPr>
          <w:b/>
        </w:rPr>
        <w:t>Supplementary resources are listed below.</w:t>
      </w:r>
    </w:p>
    <w:p w:rsidR="00C924F6" w:rsidRDefault="00C924F6" w:rsidP="00C312BF">
      <w:pPr>
        <w:spacing w:after="0"/>
      </w:pPr>
    </w:p>
    <w:p w:rsidR="00697796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Introduction</w:t>
      </w:r>
      <w:r w:rsidRPr="00912F0D">
        <w:rPr>
          <w:sz w:val="24"/>
          <w:szCs w:val="24"/>
        </w:rPr>
        <w:t xml:space="preserve">: </w:t>
      </w:r>
      <w:r w:rsidR="00DA09A5" w:rsidRPr="00912F0D">
        <w:rPr>
          <w:i/>
          <w:sz w:val="24"/>
          <w:szCs w:val="24"/>
        </w:rPr>
        <w:t>Just be Inspirational and Funny</w:t>
      </w:r>
      <w:r w:rsidR="00DA09A5" w:rsidRPr="00912F0D">
        <w:rPr>
          <w:sz w:val="24"/>
          <w:szCs w:val="24"/>
        </w:rPr>
        <w:t xml:space="preserve">. </w:t>
      </w:r>
      <w:r w:rsidRPr="00912F0D">
        <w:rPr>
          <w:sz w:val="24"/>
          <w:szCs w:val="24"/>
        </w:rPr>
        <w:t>Expectations can create positive transformations or cause frustration and misery – Manage your expectations or they’ll manage you</w:t>
      </w:r>
    </w:p>
    <w:p w:rsidR="00697796" w:rsidRPr="00823E14" w:rsidRDefault="00697796" w:rsidP="00823E14">
      <w:pPr>
        <w:spacing w:after="0"/>
        <w:ind w:left="1008" w:hanging="1008"/>
        <w:rPr>
          <w:i/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1</w:t>
      </w:r>
      <w:r w:rsidRPr="00912F0D">
        <w:rPr>
          <w:sz w:val="24"/>
          <w:szCs w:val="24"/>
        </w:rPr>
        <w:t xml:space="preserve">: </w:t>
      </w:r>
      <w:r w:rsidR="00823E14">
        <w:rPr>
          <w:i/>
          <w:sz w:val="24"/>
          <w:szCs w:val="24"/>
        </w:rPr>
        <w:t>The Catatonic Woman</w:t>
      </w:r>
      <w:r w:rsidR="00DA09A5" w:rsidRPr="00823E14">
        <w:rPr>
          <w:i/>
          <w:sz w:val="24"/>
          <w:szCs w:val="24"/>
        </w:rPr>
        <w:t xml:space="preserve">. </w:t>
      </w:r>
      <w:r w:rsidR="00823E14" w:rsidRPr="00823E14">
        <w:rPr>
          <w:sz w:val="24"/>
          <w:szCs w:val="24"/>
        </w:rPr>
        <w:t>Work hard to not judge students, parents, and teachers based on their appearance … partly because they’re probably watching us closely</w:t>
      </w:r>
      <w:r w:rsidR="00C924F6" w:rsidRPr="00823E14">
        <w:rPr>
          <w:sz w:val="24"/>
          <w:szCs w:val="24"/>
        </w:rPr>
        <w:t>.</w:t>
      </w:r>
    </w:p>
    <w:p w:rsidR="00697796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823E14">
        <w:rPr>
          <w:b/>
          <w:sz w:val="24"/>
          <w:szCs w:val="24"/>
          <w:u w:val="single"/>
        </w:rPr>
        <w:t>Chapter 2</w:t>
      </w:r>
      <w:r w:rsidRPr="00823E14">
        <w:rPr>
          <w:i/>
          <w:sz w:val="24"/>
          <w:szCs w:val="24"/>
        </w:rPr>
        <w:t xml:space="preserve">: </w:t>
      </w:r>
      <w:r w:rsidR="00DA09A5" w:rsidRPr="00912F0D">
        <w:rPr>
          <w:i/>
          <w:sz w:val="24"/>
          <w:szCs w:val="24"/>
        </w:rPr>
        <w:t>Emma the Great</w:t>
      </w:r>
      <w:r w:rsidR="00DA09A5" w:rsidRPr="00823E14">
        <w:rPr>
          <w:i/>
          <w:sz w:val="24"/>
          <w:szCs w:val="24"/>
        </w:rPr>
        <w:t xml:space="preserve">. </w:t>
      </w:r>
      <w:r w:rsidRPr="00823E14">
        <w:rPr>
          <w:i/>
          <w:sz w:val="24"/>
          <w:szCs w:val="24"/>
        </w:rPr>
        <w:t>Use passionate</w:t>
      </w:r>
      <w:r w:rsidRPr="00912F0D">
        <w:rPr>
          <w:sz w:val="24"/>
          <w:szCs w:val="24"/>
        </w:rPr>
        <w:t xml:space="preserve"> rewards and boring consequences (and avoid backward behavior modification)</w:t>
      </w:r>
      <w:r w:rsidR="00C924F6" w:rsidRPr="00912F0D">
        <w:rPr>
          <w:sz w:val="24"/>
          <w:szCs w:val="24"/>
        </w:rPr>
        <w:t>.</w:t>
      </w:r>
    </w:p>
    <w:p w:rsidR="00697796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3</w:t>
      </w:r>
      <w:r w:rsidRPr="00912F0D">
        <w:rPr>
          <w:sz w:val="24"/>
          <w:szCs w:val="24"/>
        </w:rPr>
        <w:t>:</w:t>
      </w:r>
      <w:r w:rsidR="00C924F6" w:rsidRPr="00912F0D">
        <w:rPr>
          <w:sz w:val="24"/>
          <w:szCs w:val="24"/>
        </w:rPr>
        <w:t xml:space="preserve"> </w:t>
      </w:r>
      <w:r w:rsidR="00DA09A5" w:rsidRPr="00912F0D">
        <w:rPr>
          <w:i/>
          <w:sz w:val="24"/>
          <w:szCs w:val="24"/>
        </w:rPr>
        <w:t>The Satanic Golden Rule</w:t>
      </w:r>
      <w:r w:rsidR="00DA09A5" w:rsidRPr="00912F0D">
        <w:rPr>
          <w:sz w:val="24"/>
          <w:szCs w:val="24"/>
        </w:rPr>
        <w:t xml:space="preserve">. </w:t>
      </w:r>
      <w:r w:rsidRPr="00912F0D">
        <w:rPr>
          <w:sz w:val="24"/>
          <w:szCs w:val="24"/>
        </w:rPr>
        <w:t>Create your own positive respect bubble . . . and watch out for the REVENGE IMPULSE</w:t>
      </w:r>
      <w:r w:rsidR="00C924F6" w:rsidRPr="00912F0D">
        <w:rPr>
          <w:sz w:val="24"/>
          <w:szCs w:val="24"/>
        </w:rPr>
        <w:t>.</w:t>
      </w:r>
    </w:p>
    <w:p w:rsidR="00697796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4</w:t>
      </w:r>
      <w:r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The Cherry Story</w:t>
      </w:r>
      <w:r w:rsidR="00912F0D" w:rsidRPr="00912F0D">
        <w:rPr>
          <w:sz w:val="24"/>
          <w:szCs w:val="24"/>
        </w:rPr>
        <w:t xml:space="preserve">. </w:t>
      </w:r>
      <w:r w:rsidRPr="00912F0D">
        <w:rPr>
          <w:sz w:val="24"/>
          <w:szCs w:val="24"/>
        </w:rPr>
        <w:t>It’s not what happens to us . . . But what we think about what happens to us . . . That causes us misery</w:t>
      </w:r>
      <w:r w:rsidR="00C924F6" w:rsidRPr="00912F0D">
        <w:rPr>
          <w:sz w:val="24"/>
          <w:szCs w:val="24"/>
        </w:rPr>
        <w:t>.</w:t>
      </w:r>
    </w:p>
    <w:p w:rsidR="00697796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5</w:t>
      </w:r>
      <w:r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Powers of Mind</w:t>
      </w:r>
      <w:r w:rsidR="00912F0D" w:rsidRPr="00912F0D">
        <w:rPr>
          <w:sz w:val="24"/>
          <w:szCs w:val="24"/>
        </w:rPr>
        <w:t xml:space="preserve">. </w:t>
      </w:r>
      <w:r w:rsidRPr="00912F0D">
        <w:rPr>
          <w:sz w:val="24"/>
          <w:szCs w:val="24"/>
        </w:rPr>
        <w:t>Use the power of your mind to creatively and relentlessly focus on your goals</w:t>
      </w:r>
      <w:r w:rsidR="00C924F6" w:rsidRPr="00912F0D">
        <w:rPr>
          <w:sz w:val="24"/>
          <w:szCs w:val="24"/>
        </w:rPr>
        <w:t>.</w:t>
      </w:r>
    </w:p>
    <w:p w:rsidR="00697796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6</w:t>
      </w:r>
      <w:r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Twenty Minutes</w:t>
      </w:r>
      <w:r w:rsidR="00912F0D" w:rsidRPr="00912F0D">
        <w:rPr>
          <w:sz w:val="24"/>
          <w:szCs w:val="24"/>
        </w:rPr>
        <w:t xml:space="preserve">. </w:t>
      </w:r>
      <w:r w:rsidRPr="00912F0D">
        <w:rPr>
          <w:sz w:val="24"/>
          <w:szCs w:val="24"/>
        </w:rPr>
        <w:t>Allow children freedom and then learn from making gentle observations</w:t>
      </w:r>
      <w:r w:rsidR="00C924F6" w:rsidRPr="00912F0D">
        <w:rPr>
          <w:sz w:val="24"/>
          <w:szCs w:val="24"/>
        </w:rPr>
        <w:t>.</w:t>
      </w:r>
    </w:p>
    <w:p w:rsidR="00C312BF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7</w:t>
      </w:r>
      <w:r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Meeting Jesus at the Portland VA Hospital</w:t>
      </w:r>
      <w:r w:rsidR="00912F0D" w:rsidRPr="00912F0D">
        <w:rPr>
          <w:sz w:val="24"/>
          <w:szCs w:val="24"/>
        </w:rPr>
        <w:t xml:space="preserve">. </w:t>
      </w:r>
      <w:r w:rsidR="00C312BF" w:rsidRPr="00912F0D">
        <w:rPr>
          <w:sz w:val="24"/>
          <w:szCs w:val="24"/>
        </w:rPr>
        <w:t>If you want genuine cooperation . . . Be less threatening</w:t>
      </w:r>
      <w:r w:rsidR="00C924F6" w:rsidRPr="00912F0D">
        <w:rPr>
          <w:sz w:val="24"/>
          <w:szCs w:val="24"/>
        </w:rPr>
        <w:t>.</w:t>
      </w:r>
    </w:p>
    <w:p w:rsidR="00697796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8</w:t>
      </w:r>
      <w:r w:rsidR="00C312BF"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Learning to Growl</w:t>
      </w:r>
      <w:r w:rsidR="00912F0D" w:rsidRPr="00912F0D">
        <w:rPr>
          <w:sz w:val="24"/>
          <w:szCs w:val="24"/>
        </w:rPr>
        <w:t xml:space="preserve">. </w:t>
      </w:r>
      <w:r w:rsidR="00C312BF" w:rsidRPr="00912F0D">
        <w:rPr>
          <w:sz w:val="24"/>
          <w:szCs w:val="24"/>
        </w:rPr>
        <w:t>Change is easier if you make a good plan</w:t>
      </w:r>
      <w:r w:rsidR="00C924F6" w:rsidRPr="00912F0D">
        <w:rPr>
          <w:sz w:val="24"/>
          <w:szCs w:val="24"/>
        </w:rPr>
        <w:t>.</w:t>
      </w:r>
    </w:p>
    <w:p w:rsidR="00C312BF" w:rsidRPr="00912F0D" w:rsidRDefault="00823E14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9</w:t>
      </w:r>
      <w:r w:rsidR="00C312BF"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That Dog Don’t Hunt</w:t>
      </w:r>
      <w:r w:rsidR="00912F0D" w:rsidRPr="00912F0D">
        <w:rPr>
          <w:sz w:val="24"/>
          <w:szCs w:val="24"/>
        </w:rPr>
        <w:t xml:space="preserve">. </w:t>
      </w:r>
      <w:r w:rsidR="00C312BF" w:rsidRPr="00912F0D">
        <w:rPr>
          <w:sz w:val="24"/>
          <w:szCs w:val="24"/>
        </w:rPr>
        <w:t>Love can overshadow our own unique faults or warts</w:t>
      </w:r>
      <w:r w:rsidR="00C924F6" w:rsidRPr="00912F0D">
        <w:rPr>
          <w:sz w:val="24"/>
          <w:szCs w:val="24"/>
        </w:rPr>
        <w:t>.</w:t>
      </w:r>
    </w:p>
    <w:p w:rsidR="00697796" w:rsidRDefault="00697796" w:rsidP="00912F0D">
      <w:pPr>
        <w:spacing w:after="0"/>
        <w:ind w:left="1008" w:hanging="1008"/>
      </w:pPr>
    </w:p>
    <w:p w:rsidR="00697796" w:rsidRDefault="00C924F6" w:rsidP="00C312BF">
      <w:pPr>
        <w:spacing w:after="0"/>
      </w:pPr>
      <w:r>
        <w:t xml:space="preserve">The </w:t>
      </w:r>
      <w:proofErr w:type="spellStart"/>
      <w:r>
        <w:t>P</w:t>
      </w:r>
      <w:r w:rsidR="00697796">
        <w:t>owerpoint</w:t>
      </w:r>
      <w:proofErr w:type="spellEnd"/>
      <w:r w:rsidR="00697796">
        <w:t xml:space="preserve"> slides (without cartoons) for this talk are at: </w:t>
      </w:r>
      <w:hyperlink r:id="rId5" w:history="1">
        <w:r w:rsidR="00420F98" w:rsidRPr="00070477">
          <w:rPr>
            <w:rStyle w:val="Hyperlink"/>
          </w:rPr>
          <w:t>http://johnsommersflanagan.com</w:t>
        </w:r>
      </w:hyperlink>
    </w:p>
    <w:p w:rsidR="00697796" w:rsidRDefault="00697796" w:rsidP="00C312BF">
      <w:pPr>
        <w:spacing w:after="0"/>
      </w:pPr>
      <w:r>
        <w:t xml:space="preserve">Tip sheets for working effectively with parents are at: </w:t>
      </w:r>
      <w:hyperlink r:id="rId6" w:history="1">
        <w:r w:rsidR="00420F98" w:rsidRPr="00070477">
          <w:rPr>
            <w:rStyle w:val="Hyperlink"/>
          </w:rPr>
          <w:t>http://johnsommersflanagan.com/tip-sheets/</w:t>
        </w:r>
      </w:hyperlink>
      <w:r w:rsidR="00420F98">
        <w:t xml:space="preserve"> -- This includes the tip sheet for </w:t>
      </w:r>
      <w:r w:rsidR="00DA09A5">
        <w:t>Chapter 2 (above): B</w:t>
      </w:r>
      <w:r w:rsidR="00420F98">
        <w:t>ackward behavior modification</w:t>
      </w:r>
    </w:p>
    <w:p w:rsidR="00697796" w:rsidRDefault="00697796" w:rsidP="00C312BF">
      <w:pPr>
        <w:spacing w:after="0"/>
      </w:pPr>
      <w:r>
        <w:t xml:space="preserve">Resources for working effectively with youth are at: </w:t>
      </w:r>
      <w:hyperlink r:id="rId7" w:history="1">
        <w:r w:rsidR="0063681D" w:rsidRPr="00070477">
          <w:rPr>
            <w:rStyle w:val="Hyperlink"/>
          </w:rPr>
          <w:t>http://johnsommersflanagan.com</w:t>
        </w:r>
      </w:hyperlink>
    </w:p>
    <w:p w:rsidR="0063681D" w:rsidRDefault="0063681D" w:rsidP="00C312BF">
      <w:pPr>
        <w:spacing w:after="0"/>
      </w:pPr>
    </w:p>
    <w:p w:rsidR="00E85A81" w:rsidRDefault="00E85A81" w:rsidP="00E85A81">
      <w:pPr>
        <w:spacing w:after="0"/>
        <w:jc w:val="center"/>
      </w:pPr>
      <w:r>
        <w:t>****************************************************</w:t>
      </w:r>
    </w:p>
    <w:p w:rsidR="0063681D" w:rsidRDefault="0063681D" w:rsidP="00C312BF">
      <w:pPr>
        <w:spacing w:after="0"/>
      </w:pPr>
      <w:r>
        <w:t xml:space="preserve">John Sommers-Flanagan is a </w:t>
      </w:r>
      <w:r w:rsidR="008B2846">
        <w:t>Professor of Counselor E</w:t>
      </w:r>
      <w:r>
        <w:t>ducat</w:t>
      </w:r>
      <w:r w:rsidR="008B2846">
        <w:t>ion</w:t>
      </w:r>
      <w:r>
        <w:t xml:space="preserve"> at the University of Montana and a clinical psychologist. </w:t>
      </w:r>
      <w:r w:rsidR="00DA09A5">
        <w:t xml:space="preserve">He is coauthor of </w:t>
      </w:r>
      <w:r w:rsidR="00DA09A5" w:rsidRPr="002C2F54">
        <w:rPr>
          <w:i/>
        </w:rPr>
        <w:t xml:space="preserve">How to </w:t>
      </w:r>
      <w:proofErr w:type="gramStart"/>
      <w:r w:rsidR="00DA09A5" w:rsidRPr="002C2F54">
        <w:rPr>
          <w:i/>
        </w:rPr>
        <w:t>Listen</w:t>
      </w:r>
      <w:proofErr w:type="gramEnd"/>
      <w:r w:rsidR="00DA09A5" w:rsidRPr="002C2F54">
        <w:rPr>
          <w:i/>
        </w:rPr>
        <w:t xml:space="preserve"> so Parents will Talk and Talk so Parents will Listen</w:t>
      </w:r>
      <w:r w:rsidR="00DA09A5">
        <w:t xml:space="preserve"> (John Wiley &amp; Sons), </w:t>
      </w:r>
      <w:r w:rsidR="00DA09A5" w:rsidRPr="002C2F54">
        <w:rPr>
          <w:i/>
        </w:rPr>
        <w:t>Tough Kids, Cool Counseling</w:t>
      </w:r>
      <w:r w:rsidR="00DA09A5">
        <w:t xml:space="preserve"> (American Counseling Association), and six other books. </w:t>
      </w:r>
      <w:r>
        <w:t>He is responsible for the content of this handout and may be contacted at: johnsf44@gmail.com.</w:t>
      </w:r>
    </w:p>
    <w:sectPr w:rsidR="0063681D" w:rsidSect="00DA09A5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796"/>
    <w:rsid w:val="00261AD0"/>
    <w:rsid w:val="002C2F54"/>
    <w:rsid w:val="00420F98"/>
    <w:rsid w:val="0063681D"/>
    <w:rsid w:val="00697796"/>
    <w:rsid w:val="007B65A0"/>
    <w:rsid w:val="00823E14"/>
    <w:rsid w:val="008B2846"/>
    <w:rsid w:val="00912F0D"/>
    <w:rsid w:val="00C312BF"/>
    <w:rsid w:val="00C924F6"/>
    <w:rsid w:val="00DA09A5"/>
    <w:rsid w:val="00E8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77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20F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0F9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77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20F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0F9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5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6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ohnsommersflanagan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johnsommersflanagan.com/tip-sheets/" TargetMode="External"/><Relationship Id="rId5" Type="http://schemas.openxmlformats.org/officeDocument/2006/relationships/hyperlink" Target="http://johnsommersflanagan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Sommers-Flanagan, John</dc:creator>
  <cp:lastModifiedBy>Sommers-Flanagan, John</cp:lastModifiedBy>
  <cp:revision>6</cp:revision>
  <dcterms:created xsi:type="dcterms:W3CDTF">2013-08-04T19:39:00Z</dcterms:created>
  <dcterms:modified xsi:type="dcterms:W3CDTF">2013-08-08T01:58:00Z</dcterms:modified>
</cp:coreProperties>
</file>